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to Explore in S.D.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Museum of Geology    </w:t>
      </w:r>
      <w:r>
        <w:t xml:space="preserve">   Needles Highway    </w:t>
      </w:r>
      <w:r>
        <w:t xml:space="preserve">   The Corn Palace    </w:t>
      </w:r>
      <w:r>
        <w:t xml:space="preserve">   Dignity Statue    </w:t>
      </w:r>
      <w:r>
        <w:t xml:space="preserve">   D.C. Booth Fish Hatchery    </w:t>
      </w:r>
      <w:r>
        <w:t xml:space="preserve">   Palisades State Park    </w:t>
      </w:r>
      <w:r>
        <w:t xml:space="preserve">   Great Plains Zoo    </w:t>
      </w:r>
      <w:r>
        <w:t xml:space="preserve">   Fort Meade    </w:t>
      </w:r>
      <w:r>
        <w:t xml:space="preserve">   Rough Lock Falls    </w:t>
      </w:r>
      <w:r>
        <w:t xml:space="preserve">   Black Elk Peak    </w:t>
      </w:r>
      <w:r>
        <w:t xml:space="preserve">   Good Earth State Park    </w:t>
      </w:r>
      <w:r>
        <w:t xml:space="preserve">   Falls Park    </w:t>
      </w:r>
      <w:r>
        <w:t xml:space="preserve">   Wind Cave National Park    </w:t>
      </w:r>
      <w:r>
        <w:t xml:space="preserve">   Sertoma Butterfly House    </w:t>
      </w:r>
      <w:r>
        <w:t xml:space="preserve">   Oahe Dam    </w:t>
      </w:r>
      <w:r>
        <w:t xml:space="preserve">   State Capitol    </w:t>
      </w:r>
      <w:r>
        <w:t xml:space="preserve">   Wall Drug    </w:t>
      </w:r>
      <w:r>
        <w:t xml:space="preserve">   Bear Butte    </w:t>
      </w:r>
      <w:r>
        <w:t xml:space="preserve">   Spearfish Canyon    </w:t>
      </w:r>
      <w:r>
        <w:t xml:space="preserve">   Mickelson Trail    </w:t>
      </w:r>
      <w:r>
        <w:t xml:space="preserve">   Mammoth Site    </w:t>
      </w:r>
      <w:r>
        <w:t xml:space="preserve">   Custer State Park    </w:t>
      </w:r>
      <w:r>
        <w:t xml:space="preserve">   Sylvan Lake    </w:t>
      </w:r>
      <w:r>
        <w:t xml:space="preserve">   The Badlands    </w:t>
      </w:r>
      <w:r>
        <w:t xml:space="preserve">   Mount Rushmore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Explore in S.D.</dc:title>
  <dcterms:created xsi:type="dcterms:W3CDTF">2021-10-11T14:29:04Z</dcterms:created>
  <dcterms:modified xsi:type="dcterms:W3CDTF">2021-10-11T14:29:04Z</dcterms:modified>
</cp:coreProperties>
</file>