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planet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Jupiter, Saturn, Uranus and Neptune are called the _________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is called the most beautiful planet because of its giant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Mercury, Venus, Earth and mars are called the ________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Farthest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is a dwarf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planets length of day is longer than its length of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planet with living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is called the ice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Closet planet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gas gives Uranus its blue-green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part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planet is covered in red rocks, rusty soil and craters causing the planet to appear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Saturn's largest moon is called?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Mercury    </w:t>
      </w:r>
      <w:r>
        <w:t xml:space="preserve">   Venus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Earth    </w:t>
      </w:r>
      <w:r>
        <w:t xml:space="preserve">   Inner    </w:t>
      </w:r>
      <w:r>
        <w:t xml:space="preserve">   Outer    </w:t>
      </w:r>
      <w:r>
        <w:t xml:space="preserve">   Pluto    </w:t>
      </w:r>
      <w:r>
        <w:t xml:space="preserve">   Titan    </w:t>
      </w:r>
      <w:r>
        <w:t xml:space="preserve">   Methane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2021-10-11T14:30:04Z</dcterms:created>
  <dcterms:modified xsi:type="dcterms:W3CDTF">2021-10-11T14:30:04Z</dcterms:modified>
</cp:coreProperties>
</file>