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 101 By: Taylor Ford #128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phloem    </w:t>
      </w:r>
      <w:r>
        <w:t xml:space="preserve">   xylem    </w:t>
      </w:r>
      <w:r>
        <w:t xml:space="preserve">   nitrogen    </w:t>
      </w:r>
      <w:r>
        <w:t xml:space="preserve">   chlorophyll    </w:t>
      </w:r>
      <w:r>
        <w:t xml:space="preserve">   photosynthesis    </w:t>
      </w:r>
      <w:r>
        <w:t xml:space="preserve">   energy    </w:t>
      </w:r>
      <w:r>
        <w:t xml:space="preserve">   thylakoids    </w:t>
      </w:r>
      <w:r>
        <w:t xml:space="preserve">   blueandred    </w:t>
      </w:r>
      <w:r>
        <w:t xml:space="preserve">   asiancitruspshllid    </w:t>
      </w:r>
      <w:r>
        <w:t xml:space="preserve">   ladybugs    </w:t>
      </w:r>
      <w:r>
        <w:t xml:space="preserve">   viruses    </w:t>
      </w:r>
      <w:r>
        <w:t xml:space="preserve">   prokaryotes    </w:t>
      </w:r>
      <w:r>
        <w:t xml:space="preserve">   aflatoxins    </w:t>
      </w:r>
      <w:r>
        <w:t xml:space="preserve">   universal    </w:t>
      </w:r>
      <w:r>
        <w:t xml:space="preserve">   drip    </w:t>
      </w:r>
      <w:r>
        <w:t xml:space="preserve">   glyphosate    </w:t>
      </w:r>
      <w:r>
        <w:t xml:space="preserve">   biological    </w:t>
      </w:r>
      <w:r>
        <w:t xml:space="preserve">   mistletoe    </w:t>
      </w:r>
      <w:r>
        <w:t xml:space="preserve">   manure    </w:t>
      </w:r>
      <w:r>
        <w:t xml:space="preserve">   dormancy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 101 By: Taylor Ford #128</dc:title>
  <dcterms:created xsi:type="dcterms:W3CDTF">2021-10-11T14:31:16Z</dcterms:created>
  <dcterms:modified xsi:type="dcterms:W3CDTF">2021-10-11T14:31:16Z</dcterms:modified>
</cp:coreProperties>
</file>