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photosynthesis    </w:t>
      </w:r>
      <w:r>
        <w:t xml:space="preserve">   stratification    </w:t>
      </w:r>
      <w:r>
        <w:t xml:space="preserve">   scarification    </w:t>
      </w:r>
      <w:r>
        <w:t xml:space="preserve">   air    </w:t>
      </w:r>
      <w:r>
        <w:t xml:space="preserve">   sunlight    </w:t>
      </w:r>
      <w:r>
        <w:t xml:space="preserve">   moisture    </w:t>
      </w:r>
      <w:r>
        <w:t xml:space="preserve">   light    </w:t>
      </w:r>
      <w:r>
        <w:t xml:space="preserve">   warmth    </w:t>
      </w:r>
      <w:r>
        <w:t xml:space="preserve">   seedling    </w:t>
      </w:r>
      <w:r>
        <w:t xml:space="preserve">   seed    </w:t>
      </w:r>
      <w:r>
        <w:t xml:space="preserve">   endosperm    </w:t>
      </w:r>
      <w:r>
        <w:t xml:space="preserve">   radicle    </w:t>
      </w:r>
      <w:r>
        <w:t xml:space="preserve">   plumule    </w:t>
      </w:r>
      <w:r>
        <w:t xml:space="preserve">   hypocotyl    </w:t>
      </w:r>
      <w:r>
        <w:t xml:space="preserve">   cotyledon    </w:t>
      </w:r>
      <w:r>
        <w:t xml:space="preserve">   trees    </w:t>
      </w:r>
      <w:r>
        <w:t xml:space="preserve">   perennials    </w:t>
      </w:r>
      <w:r>
        <w:t xml:space="preserve">   broccoli    </w:t>
      </w:r>
      <w:r>
        <w:t xml:space="preserve">   lettuce    </w:t>
      </w:r>
      <w:r>
        <w:t xml:space="preserve">   biennial    </w:t>
      </w:r>
      <w:r>
        <w:t xml:space="preserve">   pansies    </w:t>
      </w:r>
      <w:r>
        <w:t xml:space="preserve">   wheat    </w:t>
      </w:r>
      <w:r>
        <w:t xml:space="preserve">   oats    </w:t>
      </w:r>
      <w:r>
        <w:t xml:space="preserve">   impatien    </w:t>
      </w:r>
      <w:r>
        <w:t xml:space="preserve">   tomato    </w:t>
      </w:r>
      <w:r>
        <w:t xml:space="preserve">   annual    </w:t>
      </w:r>
      <w:r>
        <w:t xml:space="preserve">   reproduce    </w:t>
      </w:r>
      <w:r>
        <w:t xml:space="preserve">   maturity    </w:t>
      </w:r>
      <w:r>
        <w:t xml:space="preserve">   growth    </w:t>
      </w:r>
      <w:r>
        <w:t xml:space="preserve">   germination    </w:t>
      </w:r>
      <w:r>
        <w:t xml:space="preserve">   lifecycle    </w:t>
      </w:r>
      <w:r>
        <w:t xml:space="preserve">   hardiness    </w:t>
      </w:r>
      <w:r>
        <w:t xml:space="preserve">   color    </w:t>
      </w:r>
      <w:r>
        <w:t xml:space="preserve">   shape    </w:t>
      </w:r>
      <w:r>
        <w:t xml:space="preserve">   size    </w:t>
      </w:r>
      <w:r>
        <w:t xml:space="preserve">   habitat    </w:t>
      </w:r>
      <w:r>
        <w:t xml:space="preserve">   erosioncontrol    </w:t>
      </w:r>
      <w:r>
        <w:t xml:space="preserve">   research    </w:t>
      </w:r>
      <w:r>
        <w:t xml:space="preserve">   medicine    </w:t>
      </w:r>
      <w:r>
        <w:t xml:space="preserve">   food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</dc:title>
  <dcterms:created xsi:type="dcterms:W3CDTF">2021-10-11T14:29:59Z</dcterms:created>
  <dcterms:modified xsi:type="dcterms:W3CDTF">2021-10-11T14:29:59Z</dcterms:modified>
</cp:coreProperties>
</file>