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Signal Transduction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DNA    </w:t>
      </w:r>
      <w:r>
        <w:t xml:space="preserve">   organelle    </w:t>
      </w:r>
      <w:r>
        <w:t xml:space="preserve">   cell    </w:t>
      </w:r>
      <w:r>
        <w:t xml:space="preserve">   cellular response    </w:t>
      </w:r>
      <w:r>
        <w:t xml:space="preserve">   de-etiolation    </w:t>
      </w:r>
      <w:r>
        <w:t xml:space="preserve">   defense    </w:t>
      </w:r>
      <w:r>
        <w:t xml:space="preserve">   enzymes    </w:t>
      </w:r>
      <w:r>
        <w:t xml:space="preserve">   greening    </w:t>
      </w:r>
      <w:r>
        <w:t xml:space="preserve">   pathway    </w:t>
      </w:r>
      <w:r>
        <w:t xml:space="preserve">   photochrome    </w:t>
      </w:r>
      <w:r>
        <w:t xml:space="preserve">   plant    </w:t>
      </w:r>
      <w:r>
        <w:t xml:space="preserve">   plant signal transduction    </w:t>
      </w:r>
      <w:r>
        <w:t xml:space="preserve">   proteins    </w:t>
      </w:r>
      <w:r>
        <w:t xml:space="preserve">   reception    </w:t>
      </w:r>
      <w:r>
        <w:t xml:space="preserve">   receptor    </w:t>
      </w:r>
      <w:r>
        <w:t xml:space="preserve">   recruitment    </w:t>
      </w:r>
      <w:r>
        <w:t xml:space="preserve">   reproductive success    </w:t>
      </w:r>
      <w:r>
        <w:t xml:space="preserve">   response    </w:t>
      </w:r>
      <w:r>
        <w:t xml:space="preserve">   second messenger    </w:t>
      </w:r>
      <w:r>
        <w:t xml:space="preserve">   signal    </w:t>
      </w:r>
      <w:r>
        <w:t xml:space="preserve">   stimulus    </w:t>
      </w:r>
      <w:r>
        <w:t xml:space="preserve">   survival    </w:t>
      </w:r>
      <w:r>
        <w:t xml:space="preserve">   transcription factor    </w:t>
      </w:r>
      <w:r>
        <w:t xml:space="preserve">   transduction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Signal Transduction</dc:title>
  <dcterms:created xsi:type="dcterms:W3CDTF">2021-10-11T14:30:02Z</dcterms:created>
  <dcterms:modified xsi:type="dcterms:W3CDTF">2021-10-11T14:30:02Z</dcterms:modified>
</cp:coreProperties>
</file>