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Ribosomes    </w:t>
      </w:r>
      <w:r>
        <w:t xml:space="preserve">   Cytoplasm    </w:t>
      </w:r>
      <w:r>
        <w:t xml:space="preserve">   Amyloplast    </w:t>
      </w:r>
      <w:r>
        <w:t xml:space="preserve">   Golgi body    </w:t>
      </w:r>
      <w:r>
        <w:t xml:space="preserve">   Mitochondrion    </w:t>
      </w:r>
      <w:r>
        <w:t xml:space="preserve">   Chloroplast    </w:t>
      </w:r>
      <w:r>
        <w:t xml:space="preserve">   Nucleus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</dc:title>
  <dcterms:created xsi:type="dcterms:W3CDTF">2021-10-12T20:52:12Z</dcterms:created>
  <dcterms:modified xsi:type="dcterms:W3CDTF">2021-10-12T20:52:12Z</dcterms:modified>
</cp:coreProperties>
</file>