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Companion cells    </w:t>
      </w:r>
      <w:r>
        <w:t xml:space="preserve">   Cuticle    </w:t>
      </w:r>
      <w:r>
        <w:t xml:space="preserve">   Dermal tissue or Epidermis    </w:t>
      </w:r>
      <w:r>
        <w:t xml:space="preserve">   Ground tissue    </w:t>
      </w:r>
      <w:r>
        <w:t xml:space="preserve">   Guard cells    </w:t>
      </w:r>
      <w:r>
        <w:t xml:space="preserve">   Meristems    </w:t>
      </w:r>
      <w:r>
        <w:t xml:space="preserve">   Palisade tissue    </w:t>
      </w:r>
      <w:r>
        <w:t xml:space="preserve">   Phloem    </w:t>
      </w:r>
      <w:r>
        <w:t xml:space="preserve">   Root hairs    </w:t>
      </w:r>
      <w:r>
        <w:t xml:space="preserve">   Root system    </w:t>
      </w:r>
      <w:r>
        <w:t xml:space="preserve">   Shoot system    </w:t>
      </w:r>
      <w:r>
        <w:t xml:space="preserve">   Sieve tube cells    </w:t>
      </w:r>
      <w:r>
        <w:t xml:space="preserve">   Spongy Mesophyll tissue    </w:t>
      </w:r>
      <w:r>
        <w:t xml:space="preserve">   Vascular bundles    </w:t>
      </w:r>
      <w:r>
        <w:t xml:space="preserve">   Vascular tissue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 </dc:title>
  <dcterms:created xsi:type="dcterms:W3CDTF">2021-10-11T14:30:42Z</dcterms:created>
  <dcterms:modified xsi:type="dcterms:W3CDTF">2021-10-11T14:30:42Z</dcterms:modified>
</cp:coreProperties>
</file>