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Plante en diere strukture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'n Baie harde skelet aan die buitekant.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Help om te balanseer, in bome te beweeg, prooi dood te maak , vlieë weg te jaag ensovoorts.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Alle diere het ____________ wat hulle help in hul omgewing te oorleef.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Ondersteun en dra blare,blomme en vrugte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Die kop bevat _______ soos die oë, neus en 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•	Diere se strukture kan ___________ of anders lyk, afhangend van waar hulle woon.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Diere gebruik dit om te stap, te hardloop te klim of te swem.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Anker plant in grond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Absorbeer sonlig vir energie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Blomme produseer ___________  en saadknoppe om sade te vorm waarvan nuwe plante kan groei.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Elke struktuur het 'n spesifieke _______</w:t>
            </w:r>
          </w:p>
        </w:tc>
      </w:tr>
    </w:tbl>
    <w:p>
      <w:pPr>
        <w:pStyle w:val="WordBankMedium"/>
      </w:pPr>
      <w:r>
        <w:t xml:space="preserve">   Wortels    </w:t>
      </w:r>
      <w:r>
        <w:t xml:space="preserve">   Stingel    </w:t>
      </w:r>
      <w:r>
        <w:t xml:space="preserve">   Blare    </w:t>
      </w:r>
      <w:r>
        <w:t xml:space="preserve">   Stuifmeel    </w:t>
      </w:r>
      <w:r>
        <w:t xml:space="preserve">   Sinsorgane    </w:t>
      </w:r>
      <w:r>
        <w:t xml:space="preserve">   Stert    </w:t>
      </w:r>
      <w:r>
        <w:t xml:space="preserve">   Ledemate    </w:t>
      </w:r>
      <w:r>
        <w:t xml:space="preserve">   Strukture    </w:t>
      </w:r>
      <w:r>
        <w:t xml:space="preserve">   Eksoskelet    </w:t>
      </w:r>
      <w:r>
        <w:t xml:space="preserve">   Funksie    </w:t>
      </w:r>
      <w:r>
        <w:t xml:space="preserve">   soortgelyk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Plante en diere strukture</dc:title>
  <dcterms:created xsi:type="dcterms:W3CDTF">2021-10-11T14:31:32Z</dcterms:created>
  <dcterms:modified xsi:type="dcterms:W3CDTF">2021-10-11T14:31:32Z</dcterms:modified>
</cp:coreProperties>
</file>