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yield    </w:t>
      </w:r>
      <w:r>
        <w:t xml:space="preserve">   vegetable    </w:t>
      </w:r>
      <w:r>
        <w:t xml:space="preserve">   sustainable    </w:t>
      </w:r>
      <w:r>
        <w:t xml:space="preserve">   soil    </w:t>
      </w:r>
      <w:r>
        <w:t xml:space="preserve">   seed    </w:t>
      </w:r>
      <w:r>
        <w:t xml:space="preserve">   rainfall    </w:t>
      </w:r>
      <w:r>
        <w:t xml:space="preserve">   propagation    </w:t>
      </w:r>
      <w:r>
        <w:t xml:space="preserve">   plant    </w:t>
      </w:r>
      <w:r>
        <w:t xml:space="preserve">   pesticide    </w:t>
      </w:r>
      <w:r>
        <w:t xml:space="preserve">   organic    </w:t>
      </w:r>
      <w:r>
        <w:t xml:space="preserve">   irrigate    </w:t>
      </w:r>
      <w:r>
        <w:t xml:space="preserve">   hydroponic    </w:t>
      </w:r>
      <w:r>
        <w:t xml:space="preserve">   herbicide    </w:t>
      </w:r>
      <w:r>
        <w:t xml:space="preserve">   harvest    </w:t>
      </w:r>
      <w:r>
        <w:t xml:space="preserve">   grain    </w:t>
      </w:r>
      <w:r>
        <w:t xml:space="preserve">   fruit    </w:t>
      </w:r>
      <w:r>
        <w:t xml:space="preserve">   flower    </w:t>
      </w:r>
      <w:r>
        <w:t xml:space="preserve">   fermentation    </w:t>
      </w:r>
      <w:r>
        <w:t xml:space="preserve">   erosion    </w:t>
      </w:r>
      <w:r>
        <w:t xml:space="preserve">   drought    </w:t>
      </w:r>
      <w:r>
        <w:t xml:space="preserve">   cultivate    </w:t>
      </w:r>
      <w:r>
        <w:t xml:space="preserve">   crop    </w:t>
      </w:r>
      <w:r>
        <w:t xml:space="preserve">   compost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2021-10-11T14:32:07Z</dcterms:created>
  <dcterms:modified xsi:type="dcterms:W3CDTF">2021-10-11T14:32:07Z</dcterms:modified>
</cp:coreProperties>
</file>