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grow    </w:t>
      </w:r>
      <w:r>
        <w:t xml:space="preserve">   flower    </w:t>
      </w:r>
      <w:r>
        <w:t xml:space="preserve">   stem    </w:t>
      </w:r>
      <w:r>
        <w:t xml:space="preserve">   leaves    </w:t>
      </w:r>
      <w:r>
        <w:t xml:space="preserve">   water    </w:t>
      </w:r>
      <w:r>
        <w:t xml:space="preserve">   sunshine    </w:t>
      </w:r>
      <w:r>
        <w:t xml:space="preserve">   roots    </w:t>
      </w:r>
      <w:r>
        <w:t xml:space="preserve">   compost    </w:t>
      </w:r>
      <w:r>
        <w:t xml:space="preserve">   fertilizer    </w:t>
      </w:r>
      <w:r>
        <w:t xml:space="preserve">   Pollinate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2021-10-11T14:31:02Z</dcterms:created>
  <dcterms:modified xsi:type="dcterms:W3CDTF">2021-10-11T14:31:02Z</dcterms:modified>
</cp:coreProperties>
</file>