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Plants and Sunlight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habitat    </w:t>
      </w:r>
      <w:r>
        <w:t xml:space="preserve">   plants    </w:t>
      </w:r>
      <w:r>
        <w:t xml:space="preserve">   biomass    </w:t>
      </w:r>
      <w:r>
        <w:t xml:space="preserve">   organisms    </w:t>
      </w:r>
      <w:r>
        <w:t xml:space="preserve">   sunlight    </w:t>
      </w:r>
      <w:r>
        <w:t xml:space="preserve">   roots    </w:t>
      </w:r>
      <w:r>
        <w:t xml:space="preserve">   chlorophyll    </w:t>
      </w:r>
      <w:r>
        <w:t xml:space="preserve">   water    </w:t>
      </w:r>
      <w:r>
        <w:t xml:space="preserve">   solar energy    </w:t>
      </w:r>
      <w:r>
        <w:t xml:space="preserve">   carbon dioxide    </w:t>
      </w:r>
      <w:r>
        <w:t xml:space="preserve">   oxygen    </w:t>
      </w:r>
      <w:r>
        <w:t xml:space="preserve">   photosynthesis    </w:t>
      </w:r>
      <w:r>
        <w:t xml:space="preserve">   environment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Plants and Sunlight</dc:title>
  <dcterms:created xsi:type="dcterms:W3CDTF">2021-10-11T14:30:42Z</dcterms:created>
  <dcterms:modified xsi:type="dcterms:W3CDTF">2021-10-11T14:30:42Z</dcterms:modified>
</cp:coreProperties>
</file>