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animals grow and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Do    </w:t>
      </w:r>
      <w:r>
        <w:t xml:space="preserve">   Now    </w:t>
      </w:r>
      <w:r>
        <w:t xml:space="preserve">   Press    </w:t>
      </w:r>
      <w:r>
        <w:t xml:space="preserve">   Brim    </w:t>
      </w:r>
      <w:r>
        <w:t xml:space="preserve">   Drill    </w:t>
      </w:r>
      <w:r>
        <w:t xml:space="preserve">   Grab    </w:t>
      </w:r>
      <w:r>
        <w:t xml:space="preserve">   Went    </w:t>
      </w:r>
      <w:r>
        <w:t xml:space="preserve">   Which    </w:t>
      </w:r>
      <w:r>
        <w:t xml:space="preserve">   Trim    </w:t>
      </w:r>
      <w:r>
        <w:t xml:space="preserve">   Trick    </w:t>
      </w:r>
      <w:r>
        <w:t xml:space="preserve">   Crab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animals grow and change</dc:title>
  <dcterms:created xsi:type="dcterms:W3CDTF">2021-10-11T14:31:15Z</dcterms:created>
  <dcterms:modified xsi:type="dcterms:W3CDTF">2021-10-11T14:31:15Z</dcterms:modified>
</cp:coreProperties>
</file>