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chemicals ingested by sea animals endanger?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circular moving current systems that dominate the surfaces of the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Plastic accounts for how much percent of the total waste we generate?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marine birds are killed by plastic ingestion each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 chemicals that react with specific cellular components to kill cells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Synthetic chemicals containing chlorine that are used in the manufacture of plastics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organization helps reduce plastic pollution?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marine animals are killed by plastic ingestion each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makes up about how much percent of the world's ocean surfaces?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average American throws away approximately how many pounds of plastic per year?</w:t>
            </w:r>
          </w:p>
        </w:tc>
      </w:tr>
    </w:tbl>
    <w:p>
      <w:pPr>
        <w:pStyle w:val="WordBankSmall"/>
      </w:pPr>
      <w:r>
        <w:t xml:space="preserve">   The Ocean Cleanup    </w:t>
      </w:r>
      <w:r>
        <w:t xml:space="preserve">   Gyres    </w:t>
      </w:r>
      <w:r>
        <w:t xml:space="preserve">   PCBs    </w:t>
      </w:r>
      <w:r>
        <w:t xml:space="preserve">   Toxins    </w:t>
      </w:r>
      <w:r>
        <w:t xml:space="preserve">   ten    </w:t>
      </w:r>
      <w:r>
        <w:t xml:space="preserve">   185    </w:t>
      </w:r>
      <w:r>
        <w:t xml:space="preserve">   40    </w:t>
      </w:r>
      <w:r>
        <w:t xml:space="preserve">   Human food chain    </w:t>
      </w:r>
      <w:r>
        <w:t xml:space="preserve">   One million    </w:t>
      </w:r>
      <w:r>
        <w:t xml:space="preserve">   100,000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2021-10-11T14:31:18Z</dcterms:created>
  <dcterms:modified xsi:type="dcterms:W3CDTF">2021-10-11T14:31:18Z</dcterms:modified>
</cp:coreProperties>
</file>