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ATNCOETNINL IDFRT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OMCNI-AEICD IDGER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CRHNET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IETMNGCA AORTYILP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ALEPT NCISECTOT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VEERDIGNT RUBDOYAN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CERGETNONV UOABYRND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RFOSMTRAN NBUDOAYR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UUNOTIBSDC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AEHKREQTAU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Continental Drift    </w:t>
      </w:r>
      <w:r>
        <w:t xml:space="preserve">   Mid-Oceanic Ridge    </w:t>
      </w:r>
      <w:r>
        <w:t xml:space="preserve">   Trench    </w:t>
      </w:r>
      <w:r>
        <w:t xml:space="preserve">   Magnetic Polarity    </w:t>
      </w:r>
      <w:r>
        <w:t xml:space="preserve">   Plate Tectonics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Boundary    </w:t>
      </w:r>
      <w:r>
        <w:t xml:space="preserve">   Subduction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2021-10-12T20:18:31Z</dcterms:created>
  <dcterms:modified xsi:type="dcterms:W3CDTF">2021-10-12T20:18:31Z</dcterms:modified>
</cp:coreProperties>
</file>