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Made out of lithosphere  and a part of plate tectonics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Supercontinent that included all current land masses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process in which new ocean floor is created from earths mantle rising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Break in earths crust where rocks have slipped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remains or impressions of a prehistoric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Depressions of the seafloor in a subduction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boundary that slides against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Pieces of earths crust diverge on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Process by which collision of the earths crustal  plates result in being drawn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two plates are moving towards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Earths plates are in slow constant motion driven by convection currents in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long seismically  Active submarine system situated in the middle of a ocean basin</w:t>
            </w:r>
          </w:p>
        </w:tc>
      </w:tr>
    </w:tbl>
    <w:p>
      <w:pPr>
        <w:pStyle w:val="WordBankLarge"/>
      </w:pPr>
      <w:r>
        <w:t xml:space="preserve">    Convergent boundary     </w:t>
      </w:r>
      <w:r>
        <w:t xml:space="preserve">   Fossil    </w:t>
      </w:r>
      <w:r>
        <w:t xml:space="preserve">    Transform boundary     </w:t>
      </w:r>
      <w:r>
        <w:t xml:space="preserve">    Seafloor spreading     </w:t>
      </w:r>
      <w:r>
        <w:t xml:space="preserve">    Deep ocean trench     </w:t>
      </w:r>
      <w:r>
        <w:t xml:space="preserve">    Mid ocean ridge     </w:t>
      </w:r>
      <w:r>
        <w:t xml:space="preserve">    Sub duction     </w:t>
      </w:r>
      <w:r>
        <w:t xml:space="preserve">   Plate tectonics     </w:t>
      </w:r>
      <w:r>
        <w:t xml:space="preserve">    Fault     </w:t>
      </w:r>
      <w:r>
        <w:t xml:space="preserve">    Rift valley     </w:t>
      </w:r>
      <w:r>
        <w:t xml:space="preserve">   Plate    </w:t>
      </w:r>
      <w:r>
        <w:t xml:space="preserve">    Pangea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2021-10-11T14:32:10Z</dcterms:created>
  <dcterms:modified xsi:type="dcterms:W3CDTF">2021-10-11T14:32:10Z</dcterms:modified>
</cp:coreProperties>
</file>