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Play by the Rules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citizen    </w:t>
      </w:r>
      <w:r>
        <w:t xml:space="preserve">   Rights    </w:t>
      </w:r>
      <w:r>
        <w:t xml:space="preserve">   executive    </w:t>
      </w:r>
      <w:r>
        <w:t xml:space="preserve">   senate    </w:t>
      </w:r>
      <w:r>
        <w:t xml:space="preserve">   Juvenile    </w:t>
      </w:r>
      <w:r>
        <w:t xml:space="preserve">   trial    </w:t>
      </w:r>
      <w:r>
        <w:t xml:space="preserve">   civil    </w:t>
      </w:r>
      <w:r>
        <w:t xml:space="preserve">   plaintiff    </w:t>
      </w:r>
      <w:r>
        <w:t xml:space="preserve">   governor    </w:t>
      </w:r>
      <w:r>
        <w:t xml:space="preserve">   justice    </w:t>
      </w:r>
      <w:r>
        <w:t xml:space="preserve">   Criminal    </w:t>
      </w:r>
      <w:r>
        <w:t xml:space="preserve">   Attorney    </w:t>
      </w:r>
      <w:r>
        <w:t xml:space="preserve">   Court    </w:t>
      </w:r>
      <w:r>
        <w:t xml:space="preserve">   Defendant    </w:t>
      </w:r>
      <w:r>
        <w:t xml:space="preserve">   Governor    </w:t>
      </w:r>
      <w:r>
        <w:t xml:space="preserve">   Judge.    </w:t>
      </w:r>
      <w:r>
        <w:t xml:space="preserve">   Judicial    </w:t>
      </w:r>
      <w:r>
        <w:t xml:space="preserve">   Jury    </w:t>
      </w:r>
      <w:r>
        <w:t xml:space="preserve">   Law    </w:t>
      </w:r>
      <w:r>
        <w:t xml:space="preserve">   Legislature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Play by the Rules</dc:title>
  <dcterms:created xsi:type="dcterms:W3CDTF">2021-10-11T14:34:33Z</dcterms:created>
  <dcterms:modified xsi:type="dcterms:W3CDTF">2021-10-11T14:34:33Z</dcterms:modified>
</cp:coreProperties>
</file>