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Pneumonia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Pneumonia    </w:t>
      </w:r>
      <w:r>
        <w:t xml:space="preserve">   Breathe    </w:t>
      </w:r>
      <w:r>
        <w:t xml:space="preserve">   Airways    </w:t>
      </w:r>
      <w:r>
        <w:t xml:space="preserve">   Lungs    </w:t>
      </w:r>
      <w:r>
        <w:t xml:space="preserve">   Respiratory    </w:t>
      </w:r>
      <w:r>
        <w:t xml:space="preserve">   Aspiration    </w:t>
      </w:r>
      <w:r>
        <w:t xml:space="preserve">   Inflammation    </w:t>
      </w:r>
      <w:r>
        <w:t xml:space="preserve">   Viral    </w:t>
      </w:r>
      <w:r>
        <w:t xml:space="preserve">   Flu    </w:t>
      </w:r>
      <w:r>
        <w:t xml:space="preserve">   Bacterial    </w:t>
      </w:r>
      <w:r>
        <w:t xml:space="preserve">   Parasites    </w:t>
      </w:r>
      <w:r>
        <w:t xml:space="preserve">   Fungi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Pneumonia</dc:title>
  <dcterms:created xsi:type="dcterms:W3CDTF">2021-10-11T14:34:22Z</dcterms:created>
  <dcterms:modified xsi:type="dcterms:W3CDTF">2021-10-11T14:34:22Z</dcterms:modified>
</cp:coreProperties>
</file>