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Pneumonia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flu    </w:t>
      </w:r>
      <w:r>
        <w:t xml:space="preserve">   chills    </w:t>
      </w:r>
      <w:r>
        <w:t xml:space="preserve">   vomiting    </w:t>
      </w:r>
      <w:r>
        <w:t xml:space="preserve">   nausea    </w:t>
      </w:r>
      <w:r>
        <w:t xml:space="preserve">   fever    </w:t>
      </w:r>
      <w:r>
        <w:t xml:space="preserve">   fatigue    </w:t>
      </w:r>
      <w:r>
        <w:t xml:space="preserve">   cough    </w:t>
      </w:r>
      <w:r>
        <w:t xml:space="preserve">   confusion    </w:t>
      </w:r>
      <w:r>
        <w:t xml:space="preserve">   Chestpain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Pneumonia</dc:title>
  <dcterms:created xsi:type="dcterms:W3CDTF">2021-10-11T14:34:42Z</dcterms:created>
  <dcterms:modified xsi:type="dcterms:W3CDTF">2021-10-11T14:34:42Z</dcterms:modified>
</cp:coreProperties>
</file>