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Pneumonia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Streptococcus    </w:t>
      </w:r>
      <w:r>
        <w:t xml:space="preserve">   Bacteria    </w:t>
      </w:r>
      <w:r>
        <w:t xml:space="preserve">   Fever    </w:t>
      </w:r>
      <w:r>
        <w:t xml:space="preserve">   Smoking    </w:t>
      </w:r>
      <w:r>
        <w:t xml:space="preserve">   Superbug    </w:t>
      </w:r>
      <w:r>
        <w:t xml:space="preserve">   Symptoms    </w:t>
      </w:r>
      <w:r>
        <w:t xml:space="preserve">   Treatment    </w:t>
      </w:r>
      <w:r>
        <w:t xml:space="preserve">   Breathe    </w:t>
      </w:r>
      <w:r>
        <w:t xml:space="preserve">   Lungs    </w:t>
      </w:r>
      <w:r>
        <w:t xml:space="preserve">   Disease    </w:t>
      </w:r>
      <w:r>
        <w:t xml:space="preserve">   Mucus    </w:t>
      </w:r>
      <w:r>
        <w:t xml:space="preserve">   Pneumonia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Pneumonia </dc:title>
  <dcterms:created xsi:type="dcterms:W3CDTF">2021-10-11T14:34:47Z</dcterms:created>
  <dcterms:modified xsi:type="dcterms:W3CDTF">2021-10-11T14:34:47Z</dcterms:modified>
</cp:coreProperties>
</file>