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Poaching By Cameron Melville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Rhino    </w:t>
      </w:r>
      <w:r>
        <w:t xml:space="preserve">   Nets    </w:t>
      </w:r>
      <w:r>
        <w:t xml:space="preserve">   Ivory    </w:t>
      </w:r>
      <w:r>
        <w:t xml:space="preserve">   Spears    </w:t>
      </w:r>
      <w:r>
        <w:t xml:space="preserve">   Elephant    </w:t>
      </w:r>
      <w:r>
        <w:t xml:space="preserve">   Pangolin    </w:t>
      </w:r>
      <w:r>
        <w:t xml:space="preserve">   Zebras    </w:t>
      </w:r>
      <w:r>
        <w:t xml:space="preserve">   Orangutan    </w:t>
      </w:r>
      <w:r>
        <w:t xml:space="preserve">   Turtle    </w:t>
      </w:r>
      <w:r>
        <w:t xml:space="preserve">   Trafficking    </w:t>
      </w:r>
      <w:r>
        <w:t xml:space="preserve">   Poaching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Poaching By Cameron Melville </dc:title>
  <dcterms:created xsi:type="dcterms:W3CDTF">2021-10-11T14:35:08Z</dcterms:created>
  <dcterms:modified xsi:type="dcterms:W3CDTF">2021-10-11T14:35:08Z</dcterms:modified>
</cp:coreProperties>
</file>