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Allusion    </w:t>
      </w:r>
      <w:r>
        <w:t xml:space="preserve">   Anastrophe    </w:t>
      </w:r>
      <w:r>
        <w:t xml:space="preserve">   Hyperbole    </w:t>
      </w:r>
      <w:r>
        <w:t xml:space="preserve">   Imagery    </w:t>
      </w:r>
      <w:r>
        <w:t xml:space="preserve">   Internal Rhyme    </w:t>
      </w:r>
      <w:r>
        <w:t xml:space="preserve">   Metaphor    </w:t>
      </w:r>
      <w:r>
        <w:t xml:space="preserve">   Meter    </w:t>
      </w:r>
      <w:r>
        <w:t xml:space="preserve">   Mood    </w:t>
      </w:r>
      <w:r>
        <w:t xml:space="preserve">   Onomatopoeia    </w:t>
      </w:r>
      <w:r>
        <w:t xml:space="preserve">   Personification    </w:t>
      </w:r>
      <w:r>
        <w:t xml:space="preserve">   Puns    </w:t>
      </w:r>
      <w:r>
        <w:t xml:space="preserve">   Rhyme Scheme    </w:t>
      </w:r>
      <w:r>
        <w:t xml:space="preserve">   Rhythm    </w:t>
      </w:r>
      <w:r>
        <w:t xml:space="preserve">   Simile    </w:t>
      </w:r>
      <w:r>
        <w:t xml:space="preserve">   Stanzas    </w:t>
      </w:r>
      <w:r>
        <w:t xml:space="preserve">   Synecdoche    </w:t>
      </w:r>
      <w:r>
        <w:t xml:space="preserve">   Tone    </w:t>
      </w:r>
      <w:r>
        <w:t xml:space="preserve">   Understatement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 Word Search</dc:title>
  <dcterms:created xsi:type="dcterms:W3CDTF">2021-10-11T14:35:04Z</dcterms:created>
  <dcterms:modified xsi:type="dcterms:W3CDTF">2021-10-11T14:35:04Z</dcterms:modified>
</cp:coreProperties>
</file>