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Vocabulary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measured arrangement of sounds or beats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unrealistic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between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attitude the author has towards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author's specific word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line ends without any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story or narrative in poetic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human characteristics to nonhuman creatures 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repetition of the same letter or sound at the beginning of adjacent words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comparison between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overall message or idea that the author is trying to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repetition of consonant sounds in a chunk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recurrence of stressed or unstressed syllables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sounds like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without any rhyme or measurable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brief reference to a real or fictional person, place, event, or work of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unified group of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repetition of vowel sounds in a chunk of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object or action that means more than its literal meaning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Allusion    </w:t>
      </w:r>
      <w:r>
        <w:t xml:space="preserve">   Assonance    </w:t>
      </w:r>
      <w:r>
        <w:t xml:space="preserve">   Ballad    </w:t>
      </w:r>
      <w:r>
        <w:t xml:space="preserve">   Consonance    </w:t>
      </w:r>
      <w:r>
        <w:t xml:space="preserve">   Diction    </w:t>
      </w:r>
      <w:r>
        <w:t xml:space="preserve">   Enjambment    </w:t>
      </w:r>
      <w:r>
        <w:t xml:space="preserve">   Free Verse    </w:t>
      </w:r>
      <w:r>
        <w:t xml:space="preserve">   Metaphor    </w:t>
      </w:r>
      <w:r>
        <w:t xml:space="preserve">   Meter    </w:t>
      </w:r>
      <w:r>
        <w:t xml:space="preserve">   Onomatopoeia    </w:t>
      </w:r>
      <w:r>
        <w:t xml:space="preserve">   Rhythm    </w:t>
      </w:r>
      <w:r>
        <w:t xml:space="preserve">   Simile    </w:t>
      </w:r>
      <w:r>
        <w:t xml:space="preserve">   Stanza    </w:t>
      </w:r>
      <w:r>
        <w:t xml:space="preserve">   Symbol    </w:t>
      </w:r>
      <w:r>
        <w:t xml:space="preserve">   Theme    </w:t>
      </w:r>
      <w:r>
        <w:t xml:space="preserve">   Tone    </w:t>
      </w:r>
      <w:r>
        <w:t xml:space="preserve">   Hyperbole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Vocabulary Terms Crossword</dc:title>
  <dcterms:created xsi:type="dcterms:W3CDTF">2021-10-11T14:36:04Z</dcterms:created>
  <dcterms:modified xsi:type="dcterms:W3CDTF">2021-10-11T14:36:04Z</dcterms:modified>
</cp:coreProperties>
</file>