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understatement    </w:t>
      </w:r>
      <w:r>
        <w:t xml:space="preserve">   symbol    </w:t>
      </w:r>
      <w:r>
        <w:t xml:space="preserve">   stanza    </w:t>
      </w:r>
      <w:r>
        <w:t xml:space="preserve">   sound deice    </w:t>
      </w:r>
      <w:r>
        <w:t xml:space="preserve">   satire    </w:t>
      </w:r>
      <w:r>
        <w:t xml:space="preserve">   rhyme    </w:t>
      </w:r>
      <w:r>
        <w:t xml:space="preserve">   pun    </w:t>
      </w:r>
      <w:r>
        <w:t xml:space="preserve">   personification    </w:t>
      </w:r>
      <w:r>
        <w:t xml:space="preserve">   onomatopoeia    </w:t>
      </w:r>
      <w:r>
        <w:t xml:space="preserve">   nuance    </w:t>
      </w:r>
      <w:r>
        <w:t xml:space="preserve">   Metaphor    </w:t>
      </w:r>
      <w:r>
        <w:t xml:space="preserve">   Irony    </w:t>
      </w:r>
      <w:r>
        <w:t xml:space="preserve">   Hyperbole    </w:t>
      </w:r>
      <w:r>
        <w:t xml:space="preserve">   Figurative meaning    </w:t>
      </w:r>
      <w:r>
        <w:t xml:space="preserve">   Denotation    </w:t>
      </w:r>
      <w:r>
        <w:t xml:space="preserve">   Connotation    </w:t>
      </w:r>
      <w:r>
        <w:t xml:space="preserve">   Cadence    </w:t>
      </w:r>
      <w:r>
        <w:t xml:space="preserve">   Assonance    </w:t>
      </w:r>
      <w:r>
        <w:t xml:space="preserve">   Allusion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</dc:title>
  <dcterms:created xsi:type="dcterms:W3CDTF">2021-10-11T14:36:33Z</dcterms:created>
  <dcterms:modified xsi:type="dcterms:W3CDTF">2021-10-11T14:36:33Z</dcterms:modified>
</cp:coreProperties>
</file>