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caesura    </w:t>
      </w:r>
      <w:r>
        <w:t xml:space="preserve">   endstop    </w:t>
      </w:r>
      <w:r>
        <w:t xml:space="preserve">   enjambement    </w:t>
      </w:r>
      <w:r>
        <w:t xml:space="preserve">   irony    </w:t>
      </w:r>
      <w:r>
        <w:t xml:space="preserve">   metaphor    </w:t>
      </w:r>
      <w:r>
        <w:t xml:space="preserve">   onomatopoeia    </w:t>
      </w:r>
      <w:r>
        <w:t xml:space="preserve">   punctuation    </w:t>
      </w:r>
      <w:r>
        <w:t xml:space="preserve">   quatrain    </w:t>
      </w:r>
      <w:r>
        <w:t xml:space="preserve">   rhyme    </w:t>
      </w:r>
      <w:r>
        <w:t xml:space="preserve">   rhyming couplet    </w:t>
      </w:r>
      <w:r>
        <w:t xml:space="preserve">   simile    </w:t>
      </w:r>
      <w:r>
        <w:t xml:space="preserve">   sonnet    </w:t>
      </w:r>
      <w:r>
        <w:t xml:space="preserve">   stanza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Word search</dc:title>
  <dcterms:created xsi:type="dcterms:W3CDTF">2021-10-11T14:36:29Z</dcterms:created>
  <dcterms:modified xsi:type="dcterms:W3CDTF">2021-10-11T14:36:29Z</dcterms:modified>
</cp:coreProperties>
</file>