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and Author's Purpose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comparision of two things that are unlike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beginning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writer is trying to make you enjoy what you are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you tap your foot when reading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writer is trying to change your mind or get you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lines forming the basic recurring metrical unit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subject of a talk, a piece of writing, a person's thoughts, or an exhibition;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Writers use images to describe how their subjects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human traits to objects, animals, or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comparison between two unlike things using words "like" or "as."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something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help poets add natural pauses by breaking up a poem into many individual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writer is trying to teach you something or give you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capturing or approximating the sound of what it describes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repetition of sounds at the ends of words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Speaker    </w:t>
      </w:r>
      <w:r>
        <w:t xml:space="preserve">   Line Breaks    </w:t>
      </w:r>
      <w:r>
        <w:t xml:space="preserve">   Rhyme    </w:t>
      </w:r>
      <w:r>
        <w:t xml:space="preserve">   Imagery    </w:t>
      </w:r>
      <w:r>
        <w:t xml:space="preserve">   Theme    </w:t>
      </w:r>
      <w:r>
        <w:t xml:space="preserve">   Onomatopoeia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Stanza    </w:t>
      </w:r>
      <w:r>
        <w:t xml:space="preserve">   Entertain    </w:t>
      </w:r>
      <w:r>
        <w:t xml:space="preserve">   Pursuade    </w:t>
      </w:r>
      <w:r>
        <w:t xml:space="preserve">   Inform    </w:t>
      </w:r>
      <w:r>
        <w:t xml:space="preserve">   Repetition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and Author's Purpose Vocabulary</dc:title>
  <dcterms:created xsi:type="dcterms:W3CDTF">2021-10-11T14:36:12Z</dcterms:created>
  <dcterms:modified xsi:type="dcterms:W3CDTF">2021-10-11T14:36:12Z</dcterms:modified>
</cp:coreProperties>
</file>