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and Drama</w:t>
      </w:r>
    </w:p>
    <w:p>
      <w:pPr>
        <w:pStyle w:val="Questions"/>
      </w:pPr>
      <w:r>
        <w:t xml:space="preserve">1. YEPTOR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RMAAD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SYHMER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RCAHLO ETYRPO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GRZMIEIOMN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SOOL EVSIOC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ACRERNPMEOF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RDNHCLEI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EODYCM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ETRGDYA 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poetry    </w:t>
      </w:r>
      <w:r>
        <w:t xml:space="preserve">   drama    </w:t>
      </w:r>
      <w:r>
        <w:t xml:space="preserve">   rhymes     </w:t>
      </w:r>
      <w:r>
        <w:t xml:space="preserve">   choral poetry     </w:t>
      </w:r>
      <w:r>
        <w:t xml:space="preserve">   memorizing    </w:t>
      </w:r>
      <w:r>
        <w:t xml:space="preserve">   solo voices    </w:t>
      </w:r>
      <w:r>
        <w:t xml:space="preserve">   performance    </w:t>
      </w:r>
      <w:r>
        <w:t xml:space="preserve">   children    </w:t>
      </w:r>
      <w:r>
        <w:t xml:space="preserve">   comedy    </w:t>
      </w:r>
      <w:r>
        <w:t xml:space="preserve">   tragedy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and Drama</dc:title>
  <dcterms:created xsi:type="dcterms:W3CDTF">2021-10-11T14:35:03Z</dcterms:created>
  <dcterms:modified xsi:type="dcterms:W3CDTF">2021-10-11T14:35:03Z</dcterms:modified>
</cp:coreProperties>
</file>