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Pogo's mystery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Abusive childhood    </w:t>
      </w:r>
      <w:r>
        <w:t xml:space="preserve">   Artwork    </w:t>
      </w:r>
      <w:r>
        <w:t xml:space="preserve">   Asphyxiation    </w:t>
      </w:r>
      <w:r>
        <w:t xml:space="preserve">   Construction work    </w:t>
      </w:r>
      <w:r>
        <w:t xml:space="preserve">   lethal injection    </w:t>
      </w:r>
      <w:r>
        <w:t xml:space="preserve">   Marlynn Myers    </w:t>
      </w:r>
      <w:r>
        <w:t xml:space="preserve">   McCoy    </w:t>
      </w:r>
      <w:r>
        <w:t xml:space="preserve">   Pennywise    </w:t>
      </w:r>
      <w:r>
        <w:t xml:space="preserve">   Pogo the clown    </w:t>
      </w:r>
      <w:r>
        <w:t xml:space="preserve">   Serial killer    </w:t>
      </w:r>
      <w:r>
        <w:t xml:space="preserve">   Stateville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Pogo's mystery  </dc:title>
  <dcterms:created xsi:type="dcterms:W3CDTF">2021-10-11T14:36:48Z</dcterms:created>
  <dcterms:modified xsi:type="dcterms:W3CDTF">2021-10-11T14:36:48Z</dcterms:modified>
</cp:coreProperties>
</file>