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Points, Lines &amp;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between    </w:t>
      </w:r>
      <w:r>
        <w:t xml:space="preserve">   geometry    </w:t>
      </w:r>
      <w:r>
        <w:t xml:space="preserve">   noncollinear    </w:t>
      </w:r>
      <w:r>
        <w:t xml:space="preserve">   script letter    </w:t>
      </w:r>
      <w:r>
        <w:t xml:space="preserve">   symbol    </w:t>
      </w:r>
      <w:r>
        <w:t xml:space="preserve">   dot    </w:t>
      </w:r>
      <w:r>
        <w:t xml:space="preserve">   infinite    </w:t>
      </w:r>
      <w:r>
        <w:t xml:space="preserve">   measurable    </w:t>
      </w:r>
      <w:r>
        <w:t xml:space="preserve">   direction    </w:t>
      </w:r>
      <w:r>
        <w:t xml:space="preserve">   extend    </w:t>
      </w:r>
      <w:r>
        <w:t xml:space="preserve">   surface    </w:t>
      </w:r>
      <w:r>
        <w:t xml:space="preserve">   endpoint    </w:t>
      </w:r>
      <w:r>
        <w:t xml:space="preserve">   location    </w:t>
      </w:r>
      <w:r>
        <w:t xml:space="preserve">   space    </w:t>
      </w:r>
      <w:r>
        <w:t xml:space="preserve">   journal    </w:t>
      </w:r>
      <w:r>
        <w:t xml:space="preserve">   postulate    </w:t>
      </w:r>
      <w:r>
        <w:t xml:space="preserve">   dimension    </w:t>
      </w:r>
      <w:r>
        <w:t xml:space="preserve">   distinct    </w:t>
      </w:r>
      <w:r>
        <w:t xml:space="preserve">   unique    </w:t>
      </w:r>
      <w:r>
        <w:t xml:space="preserve">   ray    </w:t>
      </w:r>
      <w:r>
        <w:t xml:space="preserve">   line segment    </w:t>
      </w:r>
      <w:r>
        <w:t xml:space="preserve">   coplanar    </w:t>
      </w:r>
      <w:r>
        <w:t xml:space="preserve">   collinear    </w:t>
      </w:r>
      <w:r>
        <w:t xml:space="preserve">   intersecting    </w:t>
      </w:r>
      <w:r>
        <w:t xml:space="preserve">   plane    </w:t>
      </w:r>
      <w:r>
        <w:t xml:space="preserve">   line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Points, Lines &amp; Planes</dc:title>
  <dcterms:created xsi:type="dcterms:W3CDTF">2021-10-11T14:36:50Z</dcterms:created>
  <dcterms:modified xsi:type="dcterms:W3CDTF">2021-10-11T14:36:50Z</dcterms:modified>
</cp:coreProperties>
</file>