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Region    </w:t>
      </w:r>
      <w:r>
        <w:t xml:space="preserve">   Water    </w:t>
      </w:r>
      <w:r>
        <w:t xml:space="preserve">   Grass    </w:t>
      </w:r>
      <w:r>
        <w:t xml:space="preserve">   Poison    </w:t>
      </w:r>
      <w:r>
        <w:t xml:space="preserve">   Types    </w:t>
      </w:r>
      <w:r>
        <w:t xml:space="preserve">   Pikachu    </w:t>
      </w:r>
      <w:r>
        <w:t xml:space="preserve">   Partner    </w:t>
      </w:r>
      <w:r>
        <w:t xml:space="preserve">   Catch    </w:t>
      </w:r>
      <w:r>
        <w:t xml:space="preserve">   Pokeball    </w:t>
      </w:r>
      <w:r>
        <w:t xml:space="preserve">   Starter    </w:t>
      </w:r>
      <w:r>
        <w:t xml:space="preserve">   Trainer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wordsearch</dc:title>
  <dcterms:created xsi:type="dcterms:W3CDTF">2021-10-11T14:38:09Z</dcterms:created>
  <dcterms:modified xsi:type="dcterms:W3CDTF">2021-10-11T14:38:09Z</dcterms:modified>
</cp:coreProperties>
</file>