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Policy Brief</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official title for the larger act put in place legally including Title IX. (3 words no spaces)</w:t>
            </w:r>
          </w:p>
          <w:p>
            <w:pPr>
              <w:keepLines/>
              <w:pStyle w:val="CluesTiny"/>
            </w:pPr>
            <w:r>
              <w:rPr>
                <w:b w:val="true"/>
                <w:bCs w:val="true"/>
              </w:rPr>
              <w:t xml:space="preserve">8. </w:t>
            </w:r>
            <w:r>
              <w:t xml:space="preserve">a moral or legal entitlement to have or obtain something or to act in a certain way.</w:t>
            </w:r>
          </w:p>
          <w:p>
            <w:pPr>
              <w:keepLines/>
              <w:pStyle w:val="CluesTiny"/>
            </w:pPr>
            <w:r>
              <w:rPr>
                <w:b w:val="true"/>
                <w:bCs w:val="true"/>
              </w:rPr>
              <w:t xml:space="preserve">9. </w:t>
            </w:r>
            <w:r>
              <w:t xml:space="preserve">a special right, advantage, or immunity granted or available only to a particular person or group of people.</w:t>
            </w:r>
          </w:p>
          <w:p>
            <w:pPr>
              <w:keepLines/>
              <w:pStyle w:val="CluesTiny"/>
            </w:pPr>
            <w:r>
              <w:rPr>
                <w:b w:val="true"/>
                <w:bCs w:val="true"/>
              </w:rPr>
              <w:t xml:space="preserve">10. </w:t>
            </w:r>
            <w:r>
              <w:t xml:space="preserve">the activity or condition of competing.</w:t>
            </w:r>
          </w:p>
        </w:tc>
        <w:tc>
          <w:p>
            <w:pPr>
              <w:pStyle w:val="CluesTiny"/>
            </w:pPr>
            <w:r>
              <w:rPr>
                <w:b w:val="true"/>
                <w:bCs w:val="true"/>
              </w:rPr>
              <w:t xml:space="preserve">Down</w:t>
            </w:r>
          </w:p>
          <w:p>
            <w:pPr>
              <w:keepLines/>
              <w:pStyle w:val="CluesTiny"/>
            </w:pPr>
            <w:r>
              <w:rPr>
                <w:b w:val="true"/>
                <w:bCs w:val="true"/>
              </w:rPr>
              <w:t xml:space="preserve">1. </w:t>
            </w:r>
            <w:r>
              <w:t xml:space="preserve">president at the time the law was put into place. (no space)</w:t>
            </w:r>
          </w:p>
          <w:p>
            <w:pPr>
              <w:keepLines/>
              <w:pStyle w:val="CluesTiny"/>
            </w:pPr>
            <w:r>
              <w:rPr>
                <w:b w:val="true"/>
                <w:bCs w:val="true"/>
              </w:rPr>
              <w:t xml:space="preserve">2. </w:t>
            </w:r>
            <w:r>
              <w:t xml:space="preserve">(of a university) composed of different colleges.</w:t>
            </w:r>
          </w:p>
          <w:p>
            <w:pPr>
              <w:keepLines/>
              <w:pStyle w:val="CluesTiny"/>
            </w:pPr>
            <w:r>
              <w:rPr>
                <w:b w:val="true"/>
                <w:bCs w:val="true"/>
              </w:rPr>
              <w:t xml:space="preserve">3. </w:t>
            </w:r>
            <w:r>
              <w:t xml:space="preserve">the state of being equal, especially in status, rights, and opportunities.</w:t>
            </w:r>
          </w:p>
          <w:p>
            <w:pPr>
              <w:keepLines/>
              <w:pStyle w:val="CluesTiny"/>
            </w:pPr>
            <w:r>
              <w:rPr>
                <w:b w:val="true"/>
                <w:bCs w:val="true"/>
              </w:rPr>
              <w:t xml:space="preserve">4. </w:t>
            </w:r>
            <w:r>
              <w:t xml:space="preserve">an activity involving physical exertion and skill in which an individual or team competes against another or others for entertainment.</w:t>
            </w:r>
          </w:p>
          <w:p>
            <w:pPr>
              <w:keepLines/>
              <w:pStyle w:val="CluesTiny"/>
            </w:pPr>
            <w:r>
              <w:rPr>
                <w:b w:val="true"/>
                <w:bCs w:val="true"/>
              </w:rPr>
              <w:t xml:space="preserve">5. </w:t>
            </w:r>
            <w:r>
              <w:t xml:space="preserve">a law that states No person in the United States shall, on the basis of sex, be excluded from participation in, be denied the benefits of, or be subjected to discrimination under any education program or activity receiving Federal financial assistance." (no space)</w:t>
            </w:r>
          </w:p>
          <w:p>
            <w:pPr>
              <w:keepLines/>
              <w:pStyle w:val="CluesTiny"/>
            </w:pPr>
            <w:r>
              <w:rPr>
                <w:b w:val="true"/>
                <w:bCs w:val="true"/>
              </w:rPr>
              <w:t xml:space="preserve">6. </w:t>
            </w:r>
            <w:r>
              <w:t xml:space="preserve">prejudice, stereotyping, or discrimination, typically against women, on the basis of sex.</w:t>
            </w:r>
          </w:p>
        </w:tc>
      </w:tr>
    </w:tbl>
    <w:p>
      <w:pPr>
        <w:pStyle w:val="WordBankLarge"/>
      </w:pPr>
      <w:r>
        <w:t xml:space="preserve">   sexism    </w:t>
      </w:r>
      <w:r>
        <w:t xml:space="preserve">   sports    </w:t>
      </w:r>
      <w:r>
        <w:t xml:space="preserve">   collegiate    </w:t>
      </w:r>
      <w:r>
        <w:t xml:space="preserve">   competition    </w:t>
      </w:r>
      <w:r>
        <w:t xml:space="preserve">   privilege    </w:t>
      </w:r>
      <w:r>
        <w:t xml:space="preserve">   right    </w:t>
      </w:r>
      <w:r>
        <w:t xml:space="preserve">   Title IX    </w:t>
      </w:r>
      <w:r>
        <w:t xml:space="preserve">   Richard Nixon    </w:t>
      </w:r>
      <w:r>
        <w:t xml:space="preserve">   equality    </w:t>
      </w:r>
      <w:r>
        <w:t xml:space="preserve">   Education Amendments Act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dc:title>
  <dcterms:created xsi:type="dcterms:W3CDTF">2021-10-11T14:38:02Z</dcterms:created>
  <dcterms:modified xsi:type="dcterms:W3CDTF">2021-10-11T14:38:02Z</dcterms:modified>
</cp:coreProperties>
</file>