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glass    </w:t>
      </w:r>
      <w:r>
        <w:t xml:space="preserve">   tin    </w:t>
      </w:r>
      <w:r>
        <w:t xml:space="preserve">   cardboard    </w:t>
      </w:r>
      <w:r>
        <w:t xml:space="preserve">   battery    </w:t>
      </w:r>
      <w:r>
        <w:t xml:space="preserve">   greenhouse    </w:t>
      </w:r>
      <w:r>
        <w:t xml:space="preserve">   plastic    </w:t>
      </w:r>
      <w:r>
        <w:t xml:space="preserve">   recycle    </w:t>
      </w:r>
      <w:r>
        <w:t xml:space="preserve">   bin    </w:t>
      </w:r>
      <w:r>
        <w:t xml:space="preserve">   flood    </w:t>
      </w:r>
      <w:r>
        <w:t xml:space="preserve">   heatwave    </w:t>
      </w:r>
      <w:r>
        <w:t xml:space="preserve">   rubbish    </w:t>
      </w:r>
      <w:r>
        <w:t xml:space="preserve">   bag    </w:t>
      </w:r>
      <w:r>
        <w:t xml:space="preserve">   dirt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2021-10-11T14:38:13Z</dcterms:created>
  <dcterms:modified xsi:type="dcterms:W3CDTF">2021-10-11T14:38:13Z</dcterms:modified>
</cp:coreProperties>
</file>