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ALKANE    </w:t>
      </w:r>
      <w:r>
        <w:t xml:space="preserve">   ALKENE    </w:t>
      </w:r>
      <w:r>
        <w:t xml:space="preserve">   MACROMOLECULE    </w:t>
      </w:r>
      <w:r>
        <w:t xml:space="preserve">   MOLECULE    </w:t>
      </w:r>
      <w:r>
        <w:t xml:space="preserve">   MONOMER    </w:t>
      </w:r>
      <w:r>
        <w:t xml:space="preserve">   PLASTIC    </w:t>
      </w:r>
      <w:r>
        <w:t xml:space="preserve">   POLYMER    </w:t>
      </w:r>
      <w:r>
        <w:t xml:space="preserve">   PROPERTIES    </w:t>
      </w:r>
      <w:r>
        <w:t xml:space="preserve">   RECYCLABLE    </w:t>
      </w:r>
      <w:r>
        <w:t xml:space="preserve">   SATURATED    </w:t>
      </w:r>
      <w:r>
        <w:t xml:space="preserve">   THERMOFORMING    </w:t>
      </w:r>
      <w:r>
        <w:t xml:space="preserve">   THERMOSETTING    </w:t>
      </w:r>
      <w:r>
        <w:t xml:space="preserve">   UNSATURATED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</dc:title>
  <dcterms:created xsi:type="dcterms:W3CDTF">2021-10-11T14:38:38Z</dcterms:created>
  <dcterms:modified xsi:type="dcterms:W3CDTF">2021-10-11T14:38:38Z</dcterms:modified>
</cp:coreProperties>
</file>