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polynomial    </w:t>
      </w:r>
      <w:r>
        <w:t xml:space="preserve">   quintic    </w:t>
      </w:r>
      <w:r>
        <w:t xml:space="preserve">   quartic    </w:t>
      </w:r>
      <w:r>
        <w:t xml:space="preserve">   cubic    </w:t>
      </w:r>
      <w:r>
        <w:t xml:space="preserve">   quadratic    </w:t>
      </w:r>
      <w:r>
        <w:t xml:space="preserve">   linear    </w:t>
      </w:r>
      <w:r>
        <w:t xml:space="preserve">   degree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Vocabulary</dc:title>
  <dcterms:created xsi:type="dcterms:W3CDTF">2021-10-11T14:38:28Z</dcterms:created>
  <dcterms:modified xsi:type="dcterms:W3CDTF">2021-10-11T14:38:28Z</dcterms:modified>
</cp:coreProperties>
</file>