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Polynomial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binomial    </w:t>
      </w:r>
      <w:r>
        <w:t xml:space="preserve">   constant    </w:t>
      </w:r>
      <w:r>
        <w:t xml:space="preserve">   cubic    </w:t>
      </w:r>
      <w:r>
        <w:t xml:space="preserve">   easy tchart    </w:t>
      </w:r>
      <w:r>
        <w:t xml:space="preserve">   factor    </w:t>
      </w:r>
      <w:r>
        <w:t xml:space="preserve">   foil    </w:t>
      </w:r>
      <w:r>
        <w:t xml:space="preserve">   greatest common factor    </w:t>
      </w:r>
      <w:r>
        <w:t xml:space="preserve">   hard tchart    </w:t>
      </w:r>
      <w:r>
        <w:t xml:space="preserve">   linear    </w:t>
      </w:r>
      <w:r>
        <w:t xml:space="preserve">   monomial    </w:t>
      </w:r>
      <w:r>
        <w:t xml:space="preserve">   polynomial    </w:t>
      </w:r>
      <w:r>
        <w:t xml:space="preserve">   quadratic    </w:t>
      </w:r>
      <w:r>
        <w:t xml:space="preserve">   quartic    </w:t>
      </w:r>
      <w:r>
        <w:t xml:space="preserve">   quintic    </w:t>
      </w:r>
      <w:r>
        <w:t xml:space="preserve">   trinomial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Polynomial Word Search</dc:title>
  <dcterms:created xsi:type="dcterms:W3CDTF">2021-10-11T14:39:09Z</dcterms:created>
  <dcterms:modified xsi:type="dcterms:W3CDTF">2021-10-11T14:39:09Z</dcterms:modified>
</cp:coreProperties>
</file>