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Pope Francis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indisputable    </w:t>
      </w:r>
      <w:r>
        <w:t xml:space="preserve">   inspirational    </w:t>
      </w:r>
      <w:r>
        <w:t xml:space="preserve">   lioving church    </w:t>
      </w:r>
      <w:r>
        <w:t xml:space="preserve">   united states    </w:t>
      </w:r>
      <w:r>
        <w:t xml:space="preserve">   congress    </w:t>
      </w:r>
      <w:r>
        <w:t xml:space="preserve">   francis    </w:t>
      </w:r>
      <w:r>
        <w:t xml:space="preserve">   pope    </w:t>
      </w:r>
      <w:r>
        <w:t xml:space="preserve">   Jesus    </w:t>
      </w:r>
      <w:r>
        <w:t xml:space="preserve">   humble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 Francis</dc:title>
  <dcterms:created xsi:type="dcterms:W3CDTF">2021-10-11T14:39:11Z</dcterms:created>
  <dcterms:modified xsi:type="dcterms:W3CDTF">2021-10-11T14:39:11Z</dcterms:modified>
</cp:coreProperties>
</file>