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demography    </w:t>
      </w:r>
      <w:r>
        <w:t xml:space="preserve">   capcity    </w:t>
      </w:r>
      <w:r>
        <w:t xml:space="preserve">   limiting    </w:t>
      </w:r>
      <w:r>
        <w:t xml:space="preserve">   density    </w:t>
      </w:r>
      <w:r>
        <w:t xml:space="preserve">   emigration    </w:t>
      </w:r>
      <w:r>
        <w:t xml:space="preserve">   immigration    </w:t>
      </w:r>
      <w:r>
        <w:t xml:space="preserve">   exponential    </w:t>
      </w:r>
      <w:r>
        <w:t xml:space="preserve">   growth    </w:t>
      </w:r>
      <w:r>
        <w:t xml:space="preserve">   logistic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2021-10-11T14:39:51Z</dcterms:created>
  <dcterms:modified xsi:type="dcterms:W3CDTF">2021-10-11T14:39:51Z</dcterms:modified>
</cp:coreProperties>
</file>