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 of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citation    </w:t>
      </w:r>
      <w:r>
        <w:t xml:space="preserve">   cvsa    </w:t>
      </w:r>
      <w:r>
        <w:t xml:space="preserve">   DOT    </w:t>
      </w:r>
      <w:r>
        <w:t xml:space="preserve">   driver    </w:t>
      </w:r>
      <w:r>
        <w:t xml:space="preserve">   friendly    </w:t>
      </w:r>
      <w:r>
        <w:t xml:space="preserve">   highwaypatrol    </w:t>
      </w:r>
      <w:r>
        <w:t xml:space="preserve">   ifta    </w:t>
      </w:r>
      <w:r>
        <w:t xml:space="preserve">   inspections    </w:t>
      </w:r>
      <w:r>
        <w:t xml:space="preserve">   oversize    </w:t>
      </w:r>
      <w:r>
        <w:t xml:space="preserve">   overweight    </w:t>
      </w:r>
      <w:r>
        <w:t xml:space="preserve">   permit    </w:t>
      </w:r>
      <w:r>
        <w:t xml:space="preserve">   Portofentry    </w:t>
      </w:r>
      <w:r>
        <w:t xml:space="preserve">   professional    </w:t>
      </w:r>
      <w:r>
        <w:t xml:space="preserve">   registration    </w:t>
      </w:r>
      <w:r>
        <w:t xml:space="preserve">   scale    </w:t>
      </w:r>
      <w:r>
        <w:t xml:space="preserve">   single    </w:t>
      </w:r>
      <w:r>
        <w:t xml:space="preserve">   tandem    </w:t>
      </w:r>
      <w:r>
        <w:t xml:space="preserve">   tractor    </w:t>
      </w:r>
      <w:r>
        <w:t xml:space="preserve">   trailer    </w:t>
      </w:r>
      <w:r>
        <w:t xml:space="preserve">   tripple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Entry</dc:title>
  <dcterms:created xsi:type="dcterms:W3CDTF">2021-10-11T14:40:13Z</dcterms:created>
  <dcterms:modified xsi:type="dcterms:W3CDTF">2021-10-11T14:40:13Z</dcterms:modified>
</cp:coreProperties>
</file>