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Portuguese Fruit!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Limão    </w:t>
      </w:r>
      <w:r>
        <w:t xml:space="preserve">   Uvas    </w:t>
      </w:r>
      <w:r>
        <w:t xml:space="preserve">   Frutas    </w:t>
      </w:r>
      <w:r>
        <w:t xml:space="preserve">   Tomate    </w:t>
      </w:r>
      <w:r>
        <w:t xml:space="preserve">   Melão    </w:t>
      </w:r>
      <w:r>
        <w:t xml:space="preserve">   Melancia    </w:t>
      </w:r>
      <w:r>
        <w:t xml:space="preserve">   Laranja    </w:t>
      </w:r>
      <w:r>
        <w:t xml:space="preserve">   Ananás    </w:t>
      </w:r>
      <w:r>
        <w:t xml:space="preserve">   Morango    </w:t>
      </w:r>
      <w:r>
        <w:t xml:space="preserve">   Pêssego    </w:t>
      </w:r>
      <w:r>
        <w:t xml:space="preserve">   Pera    </w:t>
      </w:r>
      <w:r>
        <w:t xml:space="preserve">   Banana    </w:t>
      </w:r>
      <w:r>
        <w:t xml:space="preserve">   Maçã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Portuguese Fruit!</dc:title>
  <dcterms:created xsi:type="dcterms:W3CDTF">2021-10-11T14:41:08Z</dcterms:created>
  <dcterms:modified xsi:type="dcterms:W3CDTF">2021-10-11T14:41:08Z</dcterms:modified>
</cp:coreProperties>
</file>