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meaningful    </w:t>
      </w:r>
      <w:r>
        <w:t xml:space="preserve">   workplace    </w:t>
      </w:r>
      <w:r>
        <w:t xml:space="preserve">   metaanalysis    </w:t>
      </w:r>
      <w:r>
        <w:t xml:space="preserve">   questionaires    </w:t>
      </w:r>
      <w:r>
        <w:t xml:space="preserve">   interviews    </w:t>
      </w:r>
      <w:r>
        <w:t xml:space="preserve">   literature review    </w:t>
      </w:r>
      <w:r>
        <w:t xml:space="preserve">   myers and diener    </w:t>
      </w:r>
      <w:r>
        <w:t xml:space="preserve">   buddhist ideas    </w:t>
      </w:r>
      <w:r>
        <w:t xml:space="preserve">   meditation    </w:t>
      </w:r>
      <w:r>
        <w:t xml:space="preserve">   control    </w:t>
      </w:r>
      <w:r>
        <w:t xml:space="preserve">   happiness    </w:t>
      </w:r>
      <w:r>
        <w:t xml:space="preserve">   mindful    </w:t>
      </w:r>
      <w:r>
        <w:t xml:space="preserve">   psychology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Psychology</dc:title>
  <dcterms:created xsi:type="dcterms:W3CDTF">2021-10-11T14:41:48Z</dcterms:created>
  <dcterms:modified xsi:type="dcterms:W3CDTF">2021-10-11T14:41:48Z</dcterms:modified>
</cp:coreProperties>
</file>