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Post-Traumatic Stress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horror    </w:t>
      </w:r>
      <w:r>
        <w:t xml:space="preserve">   violence    </w:t>
      </w:r>
      <w:r>
        <w:t xml:space="preserve">   intrusive    </w:t>
      </w:r>
      <w:r>
        <w:t xml:space="preserve">   detachment    </w:t>
      </w:r>
      <w:r>
        <w:t xml:space="preserve">   witness    </w:t>
      </w:r>
      <w:r>
        <w:t xml:space="preserve">   anger    </w:t>
      </w:r>
      <w:r>
        <w:t xml:space="preserve">   hypervigilance    </w:t>
      </w:r>
      <w:r>
        <w:t xml:space="preserve">   dissociation    </w:t>
      </w:r>
      <w:r>
        <w:t xml:space="preserve">   memories    </w:t>
      </w:r>
      <w:r>
        <w:t xml:space="preserve">   shame    </w:t>
      </w:r>
      <w:r>
        <w:t xml:space="preserve">   guilt    </w:t>
      </w:r>
      <w:r>
        <w:t xml:space="preserve">   hyperarousal    </w:t>
      </w:r>
      <w:r>
        <w:t xml:space="preserve">   trauma    </w:t>
      </w:r>
      <w:r>
        <w:t xml:space="preserve">   fear    </w:t>
      </w:r>
      <w:r>
        <w:t xml:space="preserve">   threat    </w:t>
      </w:r>
      <w:r>
        <w:t xml:space="preserve">   nightmares    </w:t>
      </w:r>
      <w:r>
        <w:t xml:space="preserve">   avoidance    </w:t>
      </w:r>
      <w:r>
        <w:t xml:space="preserve">   reexperiencing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Post-Traumatic Stress Disorder</dc:title>
  <dcterms:created xsi:type="dcterms:W3CDTF">2021-10-11T14:43:16Z</dcterms:created>
  <dcterms:modified xsi:type="dcterms:W3CDTF">2021-10-11T14:43:16Z</dcterms:modified>
</cp:coreProperties>
</file>