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Post Traumatic Stress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Vigilance    </w:t>
      </w:r>
      <w:r>
        <w:t xml:space="preserve">   Fear    </w:t>
      </w:r>
      <w:r>
        <w:t xml:space="preserve">   Hippo campus    </w:t>
      </w:r>
      <w:r>
        <w:t xml:space="preserve">   Amygdala    </w:t>
      </w:r>
      <w:r>
        <w:t xml:space="preserve">   Flashbacks    </w:t>
      </w:r>
      <w:r>
        <w:t xml:space="preserve">   Nightmares    </w:t>
      </w:r>
      <w:r>
        <w:t xml:space="preserve">   CBT    </w:t>
      </w:r>
      <w:r>
        <w:t xml:space="preserve">   Therapy    </w:t>
      </w:r>
      <w:r>
        <w:t xml:space="preserve">   Medication    </w:t>
      </w:r>
      <w:r>
        <w:t xml:space="preserve">   memory loss    </w:t>
      </w:r>
      <w:r>
        <w:t xml:space="preserve">   anxiety    </w:t>
      </w:r>
      <w:r>
        <w:t xml:space="preserve">   depression    </w:t>
      </w:r>
      <w:r>
        <w:t xml:space="preserve">   shell shock    </w:t>
      </w:r>
      <w:r>
        <w:t xml:space="preserve">   life long    </w:t>
      </w:r>
      <w:r>
        <w:t xml:space="preserve">   Trauma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Traumatic Stress Disorder</dc:title>
  <dcterms:created xsi:type="dcterms:W3CDTF">2021-10-11T14:43:05Z</dcterms:created>
  <dcterms:modified xsi:type="dcterms:W3CDTF">2021-10-11T14:43:05Z</dcterms:modified>
</cp:coreProperties>
</file>