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Postoperative Delirium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Decode delirium    </w:t>
      </w:r>
      <w:r>
        <w:t xml:space="preserve">   Pain Control    </w:t>
      </w:r>
      <w:r>
        <w:t xml:space="preserve">   eyeglasses    </w:t>
      </w:r>
      <w:r>
        <w:t xml:space="preserve">   hearing aids    </w:t>
      </w:r>
      <w:r>
        <w:t xml:space="preserve">   Handoff    </w:t>
      </w:r>
      <w:r>
        <w:t xml:space="preserve">   Sixty five    </w:t>
      </w:r>
      <w:r>
        <w:t xml:space="preserve">   Delirium risk tool    </w:t>
      </w:r>
      <w:r>
        <w:t xml:space="preserve">   CAM tool    </w:t>
      </w:r>
      <w:r>
        <w:t xml:space="preserve">   general anesthesia    </w:t>
      </w:r>
      <w:r>
        <w:t xml:space="preserve">   agitation    </w:t>
      </w:r>
      <w:r>
        <w:t xml:space="preserve">   Dehydration    </w:t>
      </w:r>
      <w:r>
        <w:t xml:space="preserve">   hypoxia    </w:t>
      </w:r>
      <w:r>
        <w:t xml:space="preserve">   hallucinations    </w:t>
      </w:r>
      <w:r>
        <w:t xml:space="preserve">   mixed delirium    </w:t>
      </w:r>
      <w:r>
        <w:t xml:space="preserve">   Hyperactive Delirium    </w:t>
      </w:r>
      <w:r>
        <w:t xml:space="preserve">   Hypoactive Delirium    </w:t>
      </w:r>
      <w:r>
        <w:t xml:space="preserve">   Confusion    </w:t>
      </w:r>
      <w:r>
        <w:t xml:space="preserve">   Postoperative Delirium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Postoperative Delirium</dc:title>
  <dcterms:created xsi:type="dcterms:W3CDTF">2021-10-11T14:42:41Z</dcterms:created>
  <dcterms:modified xsi:type="dcterms:W3CDTF">2021-10-11T14:42:41Z</dcterms:modified>
</cp:coreProperties>
</file>