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Postpartum Hemorrhage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thrombin    </w:t>
      </w:r>
      <w:r>
        <w:t xml:space="preserve">   Trauma    </w:t>
      </w:r>
      <w:r>
        <w:t xml:space="preserve">   Tont    </w:t>
      </w:r>
      <w:r>
        <w:t xml:space="preserve">   Tissue    </w:t>
      </w:r>
      <w:r>
        <w:t xml:space="preserve">   Saturation    </w:t>
      </w:r>
      <w:r>
        <w:t xml:space="preserve">   Fundus    </w:t>
      </w:r>
      <w:r>
        <w:t xml:space="preserve">   Oxytocin    </w:t>
      </w:r>
      <w:r>
        <w:t xml:space="preserve">   Massage    </w:t>
      </w:r>
      <w:r>
        <w:t xml:space="preserve">   Atony    </w:t>
      </w:r>
      <w:r>
        <w:t xml:space="preserve">   Placenta    </w:t>
      </w:r>
      <w:r>
        <w:t xml:space="preserve">   Blood    </w:t>
      </w:r>
      <w:r>
        <w:t xml:space="preserve">   Hemorrhage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Postpartum Hemorrhage</dc:title>
  <dcterms:created xsi:type="dcterms:W3CDTF">2021-10-11T14:43:05Z</dcterms:created>
  <dcterms:modified xsi:type="dcterms:W3CDTF">2021-10-11T14:43:05Z</dcterms:modified>
</cp:coreProperties>
</file>