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Pour le 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Leketchup    </w:t>
      </w:r>
      <w:r>
        <w:t xml:space="preserve">   Leriz    </w:t>
      </w:r>
      <w:r>
        <w:t xml:space="preserve">   Lefromage    </w:t>
      </w:r>
      <w:r>
        <w:t xml:space="preserve">   Legateau    </w:t>
      </w:r>
      <w:r>
        <w:t xml:space="preserve">   lethon    </w:t>
      </w:r>
      <w:r>
        <w:t xml:space="preserve">   Lasoupe    </w:t>
      </w:r>
      <w:r>
        <w:t xml:space="preserve">   Lejambon    </w:t>
      </w:r>
      <w:r>
        <w:t xml:space="preserve">   Leceleri    </w:t>
      </w:r>
      <w:r>
        <w:t xml:space="preserve">   Lesaucisson    </w:t>
      </w:r>
      <w:r>
        <w:t xml:space="preserve">   Lemelon    </w:t>
      </w:r>
      <w:r>
        <w:t xml:space="preserve">   Latarte    </w:t>
      </w:r>
      <w:r>
        <w:t xml:space="preserve">   Lasalade    </w:t>
      </w:r>
      <w:r>
        <w:t xml:space="preserve">   Laviande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le petit dejeuner</dc:title>
  <dcterms:created xsi:type="dcterms:W3CDTF">2021-10-11T14:41:55Z</dcterms:created>
  <dcterms:modified xsi:type="dcterms:W3CDTF">2021-10-11T14:41:55Z</dcterms:modified>
</cp:coreProperties>
</file>