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Powerpoint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Characters that appear on the screen are a specific shape and size.</w:t>
            </w:r>
          </w:p>
          <w:p>
            <w:pPr>
              <w:keepLines/>
              <w:pStyle w:val="CluesTiny"/>
            </w:pPr>
            <w:r>
              <w:rPr>
                <w:b w:val="true"/>
                <w:bCs w:val="true"/>
              </w:rPr>
              <w:t xml:space="preserve">3. </w:t>
            </w:r>
            <w:r>
              <w:t xml:space="preserve">Each theme has a set of four alternate designs</w:t>
            </w:r>
          </w:p>
          <w:p>
            <w:pPr>
              <w:keepLines/>
              <w:pStyle w:val="CluesTiny"/>
            </w:pPr>
            <w:r>
              <w:rPr>
                <w:b w:val="true"/>
                <w:bCs w:val="true"/>
              </w:rPr>
              <w:t xml:space="preserve">4. </w:t>
            </w:r>
            <w:r>
              <w:t xml:space="preserve">a segment of text with the same format that begins when you press the enter key and ends when you press the enter key again. This new paragraph is the same level as the previous paragraph.</w:t>
            </w:r>
          </w:p>
          <w:p>
            <w:pPr>
              <w:keepLines/>
              <w:pStyle w:val="CluesTiny"/>
            </w:pPr>
            <w:r>
              <w:rPr>
                <w:b w:val="true"/>
                <w:bCs w:val="true"/>
              </w:rPr>
              <w:t xml:space="preserve">9. </w:t>
            </w:r>
            <w:r>
              <w:t xml:space="preserve">position within a structure, such as an outline, that indicates the magnitude of importance</w:t>
            </w:r>
          </w:p>
          <w:p>
            <w:pPr>
              <w:keepLines/>
              <w:pStyle w:val="CluesTiny"/>
            </w:pPr>
            <w:r>
              <w:rPr>
                <w:b w:val="true"/>
                <w:bCs w:val="true"/>
              </w:rPr>
              <w:t xml:space="preserve">10. </w:t>
            </w:r>
            <w:r>
              <w:t xml:space="preserve">text has a slanted appearance</w:t>
            </w:r>
          </w:p>
          <w:p>
            <w:pPr>
              <w:keepLines/>
              <w:pStyle w:val="CluesTiny"/>
            </w:pPr>
            <w:r>
              <w:rPr>
                <w:b w:val="true"/>
                <w:bCs w:val="true"/>
              </w:rPr>
              <w:t xml:space="preserve">12. </w:t>
            </w:r>
            <w:r>
              <w:t xml:space="preserve">specifies the height of the characters and is gauged by a measurement system that uses points.</w:t>
            </w:r>
          </w:p>
          <w:p>
            <w:pPr>
              <w:keepLines/>
              <w:pStyle w:val="CluesTiny"/>
            </w:pPr>
            <w:r>
              <w:rPr>
                <w:b w:val="true"/>
                <w:bCs w:val="true"/>
              </w:rPr>
              <w:t xml:space="preserve">13. </w:t>
            </w:r>
            <w:r>
              <w:t xml:space="preserve"> indicates how the characters are formatted.</w:t>
            </w:r>
          </w:p>
          <w:p>
            <w:pPr>
              <w:keepLines/>
              <w:pStyle w:val="CluesTiny"/>
            </w:pPr>
            <w:r>
              <w:rPr>
                <w:b w:val="true"/>
                <w:bCs w:val="true"/>
              </w:rPr>
              <w:t xml:space="preserve">14. </w:t>
            </w:r>
            <w:r>
              <w:t xml:space="preserve">boxes with dotted or hatch-marked borders that are displayed when you create a new slide.</w:t>
            </w:r>
          </w:p>
          <w:p>
            <w:pPr>
              <w:keepLines/>
              <w:pStyle w:val="CluesTiny"/>
            </w:pPr>
            <w:r>
              <w:rPr>
                <w:b w:val="true"/>
                <w:bCs w:val="true"/>
              </w:rPr>
              <w:t xml:space="preserve">15. </w:t>
            </w:r>
            <w:r>
              <w:t xml:space="preserve">or typeface, defines the appearance and shape of the letters, numbers, punctuation marks, and symbols.</w:t>
            </w:r>
          </w:p>
        </w:tc>
        <w:tc>
          <w:p>
            <w:pPr>
              <w:pStyle w:val="CluesTiny"/>
            </w:pPr>
            <w:r>
              <w:rPr>
                <w:b w:val="true"/>
                <w:bCs w:val="true"/>
              </w:rPr>
              <w:t xml:space="preserve">Down</w:t>
            </w:r>
          </w:p>
          <w:p>
            <w:pPr>
              <w:keepLines/>
              <w:pStyle w:val="CluesTiny"/>
            </w:pPr>
            <w:r>
              <w:rPr>
                <w:b w:val="true"/>
                <w:bCs w:val="true"/>
              </w:rPr>
              <w:t xml:space="preserve">1. </w:t>
            </w:r>
            <w:r>
              <w:t xml:space="preserve">The slide layouts are set up</w:t>
            </w:r>
          </w:p>
          <w:p>
            <w:pPr>
              <w:keepLines/>
              <w:pStyle w:val="CluesTiny"/>
            </w:pPr>
            <w:r>
              <w:rPr>
                <w:b w:val="true"/>
                <w:bCs w:val="true"/>
              </w:rPr>
              <w:t xml:space="preserve">5. </w:t>
            </w:r>
            <w:r>
              <w:t xml:space="preserve"> help you deliver a dynamic, professional-looking message to an audience.</w:t>
            </w:r>
          </w:p>
          <w:p>
            <w:pPr>
              <w:keepLines/>
              <w:pStyle w:val="CluesTiny"/>
            </w:pPr>
            <w:r>
              <w:rPr>
                <w:b w:val="true"/>
                <w:bCs w:val="true"/>
              </w:rPr>
              <w:t xml:space="preserve">6. </w:t>
            </w:r>
            <w:r>
              <w:t xml:space="preserve"> defines the hue of the characters.</w:t>
            </w:r>
          </w:p>
          <w:p>
            <w:pPr>
              <w:keepLines/>
              <w:pStyle w:val="CluesTiny"/>
            </w:pPr>
            <w:r>
              <w:rPr>
                <w:b w:val="true"/>
                <w:bCs w:val="true"/>
              </w:rPr>
              <w:t xml:space="preserve">7. </w:t>
            </w:r>
            <w:r>
              <w:t xml:space="preserve">The collection of slides in a presentation</w:t>
            </w:r>
          </w:p>
          <w:p>
            <w:pPr>
              <w:keepLines/>
              <w:pStyle w:val="CluesTiny"/>
            </w:pPr>
            <w:r>
              <w:rPr>
                <w:b w:val="true"/>
                <w:bCs w:val="true"/>
              </w:rPr>
              <w:t xml:space="preserve">8. </w:t>
            </w:r>
            <w:r>
              <w:t xml:space="preserve">is 1/72 of an inch in height. </w:t>
            </w:r>
          </w:p>
          <w:p>
            <w:pPr>
              <w:keepLines/>
              <w:pStyle w:val="CluesTiny"/>
            </w:pPr>
            <w:r>
              <w:rPr>
                <w:b w:val="true"/>
                <w:bCs w:val="true"/>
              </w:rPr>
              <w:t xml:space="preserve">11. </w:t>
            </w:r>
            <w:r>
              <w:t xml:space="preserve"> a specific design with coordinating colors, fonts, and special effects such as shadows and reflections.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dc:title>
  <dcterms:created xsi:type="dcterms:W3CDTF">2021-10-11T14:44:13Z</dcterms:created>
  <dcterms:modified xsi:type="dcterms:W3CDTF">2021-10-11T14:44:13Z</dcterms:modified>
</cp:coreProperties>
</file>