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Praise the Lord for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uprightness    </w:t>
      </w:r>
      <w:r>
        <w:t xml:space="preserve">   love    </w:t>
      </w:r>
      <w:r>
        <w:t xml:space="preserve">   awesome    </w:t>
      </w:r>
      <w:r>
        <w:t xml:space="preserve">   trustworthy    </w:t>
      </w:r>
      <w:r>
        <w:t xml:space="preserve">   wonders    </w:t>
      </w:r>
      <w:r>
        <w:t xml:space="preserve">   eternal    </w:t>
      </w:r>
      <w:r>
        <w:t xml:space="preserve">   understanding    </w:t>
      </w:r>
      <w:r>
        <w:t xml:space="preserve">   faithful    </w:t>
      </w:r>
      <w:r>
        <w:t xml:space="preserve">   compassionate    </w:t>
      </w:r>
      <w:r>
        <w:t xml:space="preserve">   gracious    </w:t>
      </w:r>
      <w:r>
        <w:t xml:space="preserve">   wisdom    </w:t>
      </w:r>
      <w:r>
        <w:t xml:space="preserve">   heart    </w:t>
      </w:r>
      <w:r>
        <w:t xml:space="preserve">   glorious    </w:t>
      </w:r>
      <w:r>
        <w:t xml:space="preserve">   Lord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the Lord for Wisdom</dc:title>
  <dcterms:created xsi:type="dcterms:W3CDTF">2021-10-11T14:45:40Z</dcterms:created>
  <dcterms:modified xsi:type="dcterms:W3CDTF">2021-10-11T14:45:40Z</dcterms:modified>
</cp:coreProperties>
</file>