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Prayer and Sacrament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God always present on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sacrament strengthens the power of Baptism: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 we as Christians believe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sacrament creates a lasting partnership between a man and women?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is our true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creed is similar to The Apostles' Creed?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we die, what will we be granted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Apostles' Creed is recited at the beginning of the___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many sacraments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sacrament in which the body and blood of Jesus Christ is eaten.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was the name of the ruler who allowed the crucifixion of Jesus?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sacrament of ordination: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sacrament of healing: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do we first receive God's grace?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will Jesus come again?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third form God appears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Jesus'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what day did Jesus rise from the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gift from God given to us through sacraments: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categories of sacraments are there?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After Jesus died he descended into___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the word creed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sacrament that allows us to confess our sins: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blocks us from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At what side of God is Jesus seated at?</w:t>
            </w:r>
          </w:p>
        </w:tc>
      </w:tr>
    </w:tbl>
    <w:p>
      <w:pPr>
        <w:pStyle w:val="WordBankLarge"/>
      </w:pPr>
      <w:r>
        <w:t xml:space="preserve">   God the Father Almighty    </w:t>
      </w:r>
      <w:r>
        <w:t xml:space="preserve">   The third day    </w:t>
      </w:r>
      <w:r>
        <w:t xml:space="preserve">   Right    </w:t>
      </w:r>
      <w:r>
        <w:t xml:space="preserve">   The Holy Spirit    </w:t>
      </w:r>
      <w:r>
        <w:t xml:space="preserve">   Holy Catholic Church    </w:t>
      </w:r>
      <w:r>
        <w:t xml:space="preserve">   Everlasting life    </w:t>
      </w:r>
      <w:r>
        <w:t xml:space="preserve">   Sin    </w:t>
      </w:r>
      <w:r>
        <w:t xml:space="preserve">   Grace    </w:t>
      </w:r>
      <w:r>
        <w:t xml:space="preserve">   Baptism    </w:t>
      </w:r>
      <w:r>
        <w:t xml:space="preserve">   Anointing of the Sick    </w:t>
      </w:r>
      <w:r>
        <w:t xml:space="preserve">   Holy Orders    </w:t>
      </w:r>
      <w:r>
        <w:t xml:space="preserve">   Reconciliation    </w:t>
      </w:r>
      <w:r>
        <w:t xml:space="preserve">   Seven    </w:t>
      </w:r>
      <w:r>
        <w:t xml:space="preserve">   Three    </w:t>
      </w:r>
      <w:r>
        <w:t xml:space="preserve">   Conformation    </w:t>
      </w:r>
      <w:r>
        <w:t xml:space="preserve">   Matrimony    </w:t>
      </w:r>
      <w:r>
        <w:t xml:space="preserve">   Hell    </w:t>
      </w:r>
      <w:r>
        <w:t xml:space="preserve">   Pontius Pilot     </w:t>
      </w:r>
      <w:r>
        <w:t xml:space="preserve">   In glory     </w:t>
      </w:r>
      <w:r>
        <w:t xml:space="preserve">   First Communion    </w:t>
      </w:r>
      <w:r>
        <w:t xml:space="preserve">   Mary    </w:t>
      </w:r>
      <w:r>
        <w:t xml:space="preserve">   Heaven    </w:t>
      </w:r>
      <w:r>
        <w:t xml:space="preserve">   Believe    </w:t>
      </w:r>
      <w:r>
        <w:t xml:space="preserve">   Rosary     </w:t>
      </w:r>
      <w:r>
        <w:t xml:space="preserve">   Nicene Creed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 and Sacrament Crossword </dc:title>
  <dcterms:created xsi:type="dcterms:W3CDTF">2021-10-11T14:45:10Z</dcterms:created>
  <dcterms:modified xsi:type="dcterms:W3CDTF">2021-10-11T14:45:10Z</dcterms:modified>
</cp:coreProperties>
</file>