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Precipitation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lightening    </w:t>
      </w:r>
      <w:r>
        <w:t xml:space="preserve">   thunder    </w:t>
      </w:r>
      <w:r>
        <w:t xml:space="preserve">   blizzard    </w:t>
      </w:r>
      <w:r>
        <w:t xml:space="preserve">   sleet    </w:t>
      </w:r>
      <w:r>
        <w:t xml:space="preserve">   forecast    </w:t>
      </w:r>
      <w:r>
        <w:t xml:space="preserve">   reservoir    </w:t>
      </w:r>
      <w:r>
        <w:t xml:space="preserve">   precipitation    </w:t>
      </w:r>
      <w:r>
        <w:t xml:space="preserve">   vapour    </w:t>
      </w:r>
      <w:r>
        <w:t xml:space="preserve">   evaporate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</dc:title>
  <dcterms:created xsi:type="dcterms:W3CDTF">2021-10-11T14:46:15Z</dcterms:created>
  <dcterms:modified xsi:type="dcterms:W3CDTF">2021-10-11T14:46:15Z</dcterms:modified>
</cp:coreProperties>
</file>