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Predatory Lending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Paycheck    </w:t>
      </w:r>
      <w:r>
        <w:t xml:space="preserve">   Lender    </w:t>
      </w:r>
      <w:r>
        <w:t xml:space="preserve">   Annual Percentage Rate    </w:t>
      </w:r>
      <w:r>
        <w:t xml:space="preserve">   Money    </w:t>
      </w:r>
      <w:r>
        <w:t xml:space="preserve">   Default    </w:t>
      </w:r>
      <w:r>
        <w:t xml:space="preserve">   Borrow    </w:t>
      </w:r>
      <w:r>
        <w:t xml:space="preserve">   Check Cashing Center    </w:t>
      </w:r>
      <w:r>
        <w:t xml:space="preserve">   Debt    </w:t>
      </w:r>
      <w:r>
        <w:t xml:space="preserve">   Finance Charge    </w:t>
      </w:r>
      <w:r>
        <w:t xml:space="preserve">   Fraud    </w:t>
      </w:r>
      <w:r>
        <w:t xml:space="preserve">   Interest    </w:t>
      </w:r>
      <w:r>
        <w:t xml:space="preserve">   Loan    </w:t>
      </w:r>
      <w:r>
        <w:t xml:space="preserve">   Payday Loan    </w:t>
      </w:r>
      <w:r>
        <w:t xml:space="preserve">   Predatory Lending    </w:t>
      </w:r>
      <w:r>
        <w:t xml:space="preserve">   Rent to own    </w:t>
      </w:r>
      <w:r>
        <w:t xml:space="preserve">   Rollover Fee    </w:t>
      </w:r>
      <w:r>
        <w:t xml:space="preserve">   Scam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Predatory Lending</dc:title>
  <dcterms:created xsi:type="dcterms:W3CDTF">2021-10-11T14:45:48Z</dcterms:created>
  <dcterms:modified xsi:type="dcterms:W3CDTF">2021-10-11T14:45:48Z</dcterms:modified>
</cp:coreProperties>
</file>