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Predictors of Talent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motor skill    </w:t>
      </w:r>
      <w:r>
        <w:t xml:space="preserve">   decision making    </w:t>
      </w:r>
      <w:r>
        <w:t xml:space="preserve">   game intelligence    </w:t>
      </w:r>
      <w:r>
        <w:t xml:space="preserve">   anticipation    </w:t>
      </w:r>
      <w:r>
        <w:t xml:space="preserve">   confidence    </w:t>
      </w:r>
      <w:r>
        <w:t xml:space="preserve">   concentration    </w:t>
      </w:r>
      <w:r>
        <w:t xml:space="preserve">   opportunities    </w:t>
      </w:r>
      <w:r>
        <w:t xml:space="preserve">   support    </w:t>
      </w:r>
      <w:r>
        <w:t xml:space="preserve">   education    </w:t>
      </w:r>
      <w:r>
        <w:t xml:space="preserve">   anaerobic    </w:t>
      </w:r>
      <w:r>
        <w:t xml:space="preserve">   aerobic    </w:t>
      </w:r>
      <w:r>
        <w:t xml:space="preserve">   somatotype    </w:t>
      </w:r>
      <w:r>
        <w:t xml:space="preserve">   multisport    </w:t>
      </w:r>
      <w:r>
        <w:t xml:space="preserve">   unisport    </w:t>
      </w:r>
      <w:r>
        <w:t xml:space="preserve">   multidimensional    </w:t>
      </w:r>
      <w:r>
        <w:t xml:space="preserve">   unidimensional    </w:t>
      </w:r>
      <w:r>
        <w:t xml:space="preserve">   Talent    </w:t>
      </w:r>
      <w:r>
        <w:t xml:space="preserve">   Nurture    </w:t>
      </w:r>
      <w:r>
        <w:t xml:space="preserve">   Nature    </w:t>
      </w:r>
      <w:r>
        <w:t xml:space="preserve">   Muscle Girth    </w:t>
      </w:r>
      <w:r>
        <w:t xml:space="preserve">   Weight    </w:t>
      </w:r>
      <w:r>
        <w:t xml:space="preserve">   Height    </w:t>
      </w:r>
      <w:r>
        <w:t xml:space="preserve">   Sociological    </w:t>
      </w:r>
      <w:r>
        <w:t xml:space="preserve">   Physiological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Predictors of Talent</dc:title>
  <dcterms:created xsi:type="dcterms:W3CDTF">2021-10-11T14:46:09Z</dcterms:created>
  <dcterms:modified xsi:type="dcterms:W3CDTF">2021-10-11T14:46:09Z</dcterms:modified>
</cp:coreProperties>
</file>